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91" w:rsidRDefault="00A674C5" w:rsidP="00F50525">
      <w:pPr>
        <w:spacing w:after="0" w:line="240" w:lineRule="auto"/>
        <w:ind w:left="720" w:firstLine="720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6pt;margin-top:-2pt;width:96.4pt;height:105.15pt;z-index:251658752;mso-wrap-style:none;mso-width-relative:margin;mso-height-relative:margin" stroked="f">
            <v:textbox style="mso-fit-shape-to-text:t">
              <w:txbxContent>
                <w:p w:rsidR="00FF6AD6" w:rsidRDefault="00FF6AD6"/>
              </w:txbxContent>
            </v:textbox>
          </v:shape>
        </w:pict>
      </w:r>
      <w:r w:rsidR="00F50525" w:rsidRPr="00F50525">
        <w:rPr>
          <w:b/>
        </w:rPr>
        <w:t xml:space="preserve">                </w:t>
      </w:r>
      <w:r w:rsidR="006B6B91">
        <w:rPr>
          <w:b/>
        </w:rPr>
        <w:t xml:space="preserve">            </w:t>
      </w:r>
      <w:r w:rsidR="007B5822">
        <w:rPr>
          <w:b/>
        </w:rPr>
        <w:t xml:space="preserve">        </w:t>
      </w:r>
      <w:r w:rsidR="006B6B91">
        <w:rPr>
          <w:b/>
        </w:rPr>
        <w:t xml:space="preserve"> </w:t>
      </w:r>
      <w:r w:rsidR="00D366AD">
        <w:rPr>
          <w:b/>
          <w:noProof/>
        </w:rPr>
        <w:drawing>
          <wp:inline distT="0" distB="0" distL="0" distR="0">
            <wp:extent cx="1943735" cy="626745"/>
            <wp:effectExtent l="0" t="0" r="0" b="0"/>
            <wp:docPr id="1" name="Picture 1" descr="el-cajon-collaborativ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-cajon-collaborativ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CC" w:rsidRPr="00F50525" w:rsidRDefault="006B6B91" w:rsidP="00F50525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                                          </w:t>
      </w:r>
    </w:p>
    <w:p w:rsidR="000A60C4" w:rsidRDefault="006D11CE" w:rsidP="000E5662">
      <w:pPr>
        <w:spacing w:after="0" w:line="240" w:lineRule="auto"/>
        <w:jc w:val="center"/>
      </w:pPr>
      <w:r>
        <w:t>El Cajon Collaborative Homelessness Work Group</w:t>
      </w:r>
    </w:p>
    <w:p w:rsidR="000E5662" w:rsidRDefault="00A2776A" w:rsidP="000E5662">
      <w:pPr>
        <w:spacing w:after="0" w:line="240" w:lineRule="auto"/>
        <w:jc w:val="center"/>
      </w:pPr>
      <w:r>
        <w:t>January 11, 2017</w:t>
      </w:r>
      <w:r w:rsidR="006D11CE">
        <w:t>--Inaugural</w:t>
      </w:r>
      <w:r w:rsidR="00B302B2">
        <w:t xml:space="preserve"> Meeting Agenda</w:t>
      </w:r>
    </w:p>
    <w:p w:rsidR="000E5662" w:rsidRDefault="006D11CE" w:rsidP="000E5662">
      <w:pPr>
        <w:spacing w:after="0" w:line="240" w:lineRule="auto"/>
        <w:jc w:val="center"/>
      </w:pPr>
      <w:r>
        <w:t>9</w:t>
      </w:r>
      <w:r w:rsidR="000A60C4">
        <w:t>:0</w:t>
      </w:r>
      <w:r w:rsidR="00680C69">
        <w:t xml:space="preserve">0 </w:t>
      </w:r>
      <w:r>
        <w:t>a</w:t>
      </w:r>
      <w:r w:rsidR="00680C69">
        <w:t>.m.</w:t>
      </w:r>
      <w:r w:rsidR="0046115D">
        <w:t xml:space="preserve"> </w:t>
      </w:r>
      <w:r>
        <w:t>to 10:30 a.m.</w:t>
      </w:r>
    </w:p>
    <w:p w:rsidR="000E5662" w:rsidRDefault="000E5662" w:rsidP="000E5662">
      <w:pPr>
        <w:spacing w:after="0" w:line="240" w:lineRule="auto"/>
        <w:jc w:val="center"/>
      </w:pPr>
      <w:r>
        <w:t>Little House 131 Avocado Ave. El Cajon, CA 92020</w:t>
      </w:r>
    </w:p>
    <w:p w:rsidR="000E5662" w:rsidRPr="008D0795" w:rsidRDefault="000E5662" w:rsidP="00671441">
      <w:pPr>
        <w:spacing w:after="0" w:line="240" w:lineRule="auto"/>
        <w:jc w:val="center"/>
        <w:rPr>
          <w:b/>
          <w:sz w:val="16"/>
          <w:szCs w:val="16"/>
        </w:rPr>
      </w:pPr>
    </w:p>
    <w:p w:rsidR="00B84D3A" w:rsidRPr="008D0795" w:rsidRDefault="00B84D3A" w:rsidP="000E566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810"/>
        <w:gridCol w:w="2520"/>
        <w:gridCol w:w="2336"/>
      </w:tblGrid>
      <w:tr w:rsidR="00397148" w:rsidRPr="008D0795" w:rsidTr="00574D2E">
        <w:trPr>
          <w:trHeight w:val="458"/>
        </w:trPr>
        <w:tc>
          <w:tcPr>
            <w:tcW w:w="4968" w:type="dxa"/>
            <w:shd w:val="pct10" w:color="auto" w:fill="auto"/>
          </w:tcPr>
          <w:p w:rsidR="00397148" w:rsidRPr="008D0795" w:rsidRDefault="00397148" w:rsidP="002A6FD2">
            <w:pPr>
              <w:pStyle w:val="ListParagraph"/>
              <w:spacing w:after="0" w:line="240" w:lineRule="auto"/>
              <w:ind w:left="630"/>
              <w:rPr>
                <w:b/>
              </w:rPr>
            </w:pPr>
            <w:r w:rsidRPr="008D0795">
              <w:rPr>
                <w:b/>
              </w:rPr>
              <w:t>Ag</w:t>
            </w:r>
            <w:r>
              <w:rPr>
                <w:b/>
              </w:rPr>
              <w:t>e</w:t>
            </w:r>
            <w:r w:rsidRPr="008D0795">
              <w:rPr>
                <w:b/>
              </w:rPr>
              <w:t>nda Items</w:t>
            </w:r>
          </w:p>
        </w:tc>
        <w:tc>
          <w:tcPr>
            <w:tcW w:w="810" w:type="dxa"/>
            <w:shd w:val="pct10" w:color="auto" w:fill="auto"/>
          </w:tcPr>
          <w:p w:rsidR="00397148" w:rsidRPr="008D0795" w:rsidRDefault="00CF66D6" w:rsidP="00F87D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20" w:type="dxa"/>
            <w:shd w:val="pct10" w:color="auto" w:fill="auto"/>
          </w:tcPr>
          <w:p w:rsidR="00397148" w:rsidRPr="008D0795" w:rsidRDefault="00CF66D6" w:rsidP="00F87D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2336" w:type="dxa"/>
            <w:shd w:val="pct10" w:color="auto" w:fill="auto"/>
          </w:tcPr>
          <w:p w:rsidR="00397148" w:rsidRPr="008D0795" w:rsidRDefault="00CF66D6" w:rsidP="00F87D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 </w:t>
            </w:r>
          </w:p>
        </w:tc>
      </w:tr>
      <w:tr w:rsidR="00397148" w:rsidRPr="00F87DDE" w:rsidTr="00574D2E">
        <w:trPr>
          <w:trHeight w:val="458"/>
        </w:trPr>
        <w:tc>
          <w:tcPr>
            <w:tcW w:w="4968" w:type="dxa"/>
          </w:tcPr>
          <w:p w:rsidR="00397148" w:rsidRPr="0023638D" w:rsidRDefault="00397148" w:rsidP="00B302B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87DDE">
              <w:rPr>
                <w:b/>
              </w:rPr>
              <w:t>Welcome and Introductions</w:t>
            </w:r>
            <w:r w:rsidR="0023638D">
              <w:rPr>
                <w:b/>
              </w:rPr>
              <w:t xml:space="preserve">: </w:t>
            </w:r>
          </w:p>
          <w:p w:rsidR="00FF6AD6" w:rsidRPr="002A6FD2" w:rsidRDefault="00FF6AD6" w:rsidP="00C376B2">
            <w:pPr>
              <w:pStyle w:val="ListParagraph"/>
              <w:spacing w:after="0" w:line="240" w:lineRule="auto"/>
            </w:pPr>
          </w:p>
        </w:tc>
        <w:tc>
          <w:tcPr>
            <w:tcW w:w="810" w:type="dxa"/>
          </w:tcPr>
          <w:p w:rsidR="00397148" w:rsidRPr="00F87DDE" w:rsidRDefault="007B5822" w:rsidP="00F87DDE">
            <w:pPr>
              <w:spacing w:after="0" w:line="240" w:lineRule="auto"/>
            </w:pPr>
            <w:r>
              <w:t>9</w:t>
            </w:r>
            <w:r w:rsidR="00FF6AD6">
              <w:t>:0</w:t>
            </w:r>
            <w:r w:rsidR="00DA3666">
              <w:t>0</w:t>
            </w:r>
          </w:p>
        </w:tc>
        <w:tc>
          <w:tcPr>
            <w:tcW w:w="2520" w:type="dxa"/>
          </w:tcPr>
          <w:p w:rsidR="00397148" w:rsidRPr="00F87DDE" w:rsidRDefault="006D11CE" w:rsidP="00F87DDE">
            <w:pPr>
              <w:spacing w:after="0" w:line="240" w:lineRule="auto"/>
            </w:pPr>
            <w:r>
              <w:t>Carol</w:t>
            </w:r>
            <w:r w:rsidR="00574D2E">
              <w:t xml:space="preserve"> Lewis</w:t>
            </w:r>
            <w:r w:rsidR="007B5822">
              <w:t>,</w:t>
            </w:r>
            <w:r w:rsidR="00574D2E">
              <w:t xml:space="preserve"> Collaborative Coordinator</w:t>
            </w:r>
          </w:p>
        </w:tc>
        <w:tc>
          <w:tcPr>
            <w:tcW w:w="2336" w:type="dxa"/>
          </w:tcPr>
          <w:p w:rsidR="00397148" w:rsidRPr="00F87DDE" w:rsidRDefault="00397148" w:rsidP="00F87DDE">
            <w:pPr>
              <w:spacing w:after="0" w:line="240" w:lineRule="auto"/>
            </w:pPr>
          </w:p>
        </w:tc>
      </w:tr>
      <w:tr w:rsidR="00397148" w:rsidRPr="00F87DDE" w:rsidTr="00574D2E">
        <w:trPr>
          <w:trHeight w:val="557"/>
        </w:trPr>
        <w:tc>
          <w:tcPr>
            <w:tcW w:w="4968" w:type="dxa"/>
          </w:tcPr>
          <w:p w:rsidR="00397148" w:rsidRDefault="00574D2E" w:rsidP="00B302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Overview </w:t>
            </w:r>
            <w:r w:rsidR="00945745">
              <w:rPr>
                <w:b/>
              </w:rPr>
              <w:t>of</w:t>
            </w:r>
            <w:r w:rsidR="005F5BE7">
              <w:rPr>
                <w:b/>
              </w:rPr>
              <w:t xml:space="preserve"> Work Group</w:t>
            </w:r>
          </w:p>
          <w:p w:rsidR="00CF66D6" w:rsidRPr="00B302B2" w:rsidRDefault="00CF66D6" w:rsidP="00481D4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397148" w:rsidRDefault="007B5822" w:rsidP="001F0221">
            <w:pPr>
              <w:spacing w:after="0" w:line="240" w:lineRule="auto"/>
            </w:pPr>
            <w:r>
              <w:t>9</w:t>
            </w:r>
            <w:r w:rsidR="00DA3666">
              <w:t>:</w:t>
            </w:r>
            <w:r>
              <w:t>05</w:t>
            </w:r>
          </w:p>
        </w:tc>
        <w:tc>
          <w:tcPr>
            <w:tcW w:w="2520" w:type="dxa"/>
          </w:tcPr>
          <w:p w:rsidR="00397148" w:rsidRDefault="00574D2E" w:rsidP="00F87DDE">
            <w:pPr>
              <w:spacing w:after="0" w:line="240" w:lineRule="auto"/>
            </w:pPr>
            <w:r>
              <w:t>Carol Lewis</w:t>
            </w:r>
          </w:p>
        </w:tc>
        <w:tc>
          <w:tcPr>
            <w:tcW w:w="2336" w:type="dxa"/>
          </w:tcPr>
          <w:p w:rsidR="00397148" w:rsidRDefault="00397148" w:rsidP="00F87DDE">
            <w:pPr>
              <w:spacing w:after="0" w:line="240" w:lineRule="auto"/>
            </w:pPr>
          </w:p>
        </w:tc>
      </w:tr>
      <w:tr w:rsidR="00647071" w:rsidRPr="00F87DDE" w:rsidTr="00574D2E">
        <w:trPr>
          <w:trHeight w:val="449"/>
        </w:trPr>
        <w:tc>
          <w:tcPr>
            <w:tcW w:w="4968" w:type="dxa"/>
          </w:tcPr>
          <w:p w:rsidR="00647071" w:rsidRDefault="005F5BE7" w:rsidP="00B75D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Homeless Challenges and Barriers</w:t>
            </w:r>
            <w:r w:rsidR="00C1291D">
              <w:rPr>
                <w:b/>
              </w:rPr>
              <w:t xml:space="preserve"> Facing:</w:t>
            </w:r>
          </w:p>
          <w:p w:rsidR="005F5BE7" w:rsidRDefault="00647071" w:rsidP="00647071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A. </w:t>
            </w:r>
            <w:r w:rsidR="005F5BE7">
              <w:rPr>
                <w:b/>
              </w:rPr>
              <w:t>Chronic</w:t>
            </w:r>
            <w:r w:rsidR="00C1291D">
              <w:rPr>
                <w:b/>
              </w:rPr>
              <w:t xml:space="preserve"> Homeless</w:t>
            </w:r>
          </w:p>
          <w:p w:rsidR="005F5BE7" w:rsidRDefault="005F5BE7" w:rsidP="00647071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>B. Families</w:t>
            </w:r>
          </w:p>
          <w:p w:rsidR="005F5BE7" w:rsidRDefault="005F5BE7" w:rsidP="00647071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>C. Seniors</w:t>
            </w:r>
          </w:p>
          <w:p w:rsidR="00647071" w:rsidRDefault="00C1291D" w:rsidP="00647071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>D. Other</w:t>
            </w:r>
          </w:p>
          <w:p w:rsidR="00C1291D" w:rsidRDefault="00C1291D" w:rsidP="00647071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647071" w:rsidRDefault="005F5BE7" w:rsidP="00D366AD">
            <w:pPr>
              <w:spacing w:after="0" w:line="240" w:lineRule="auto"/>
            </w:pPr>
            <w:r>
              <w:t>9:15</w:t>
            </w:r>
          </w:p>
        </w:tc>
        <w:tc>
          <w:tcPr>
            <w:tcW w:w="2520" w:type="dxa"/>
          </w:tcPr>
          <w:p w:rsidR="00647071" w:rsidRDefault="00371D6D" w:rsidP="00F87DDE">
            <w:pPr>
              <w:spacing w:after="0" w:line="240" w:lineRule="auto"/>
            </w:pPr>
            <w:r>
              <w:t>Group</w:t>
            </w:r>
          </w:p>
        </w:tc>
        <w:tc>
          <w:tcPr>
            <w:tcW w:w="2336" w:type="dxa"/>
          </w:tcPr>
          <w:p w:rsidR="00647071" w:rsidRPr="00F87DDE" w:rsidRDefault="00647071" w:rsidP="00F87DDE">
            <w:pPr>
              <w:spacing w:after="0" w:line="240" w:lineRule="auto"/>
            </w:pPr>
          </w:p>
        </w:tc>
      </w:tr>
      <w:tr w:rsidR="005F5BE7" w:rsidRPr="00F87DDE" w:rsidTr="00574D2E">
        <w:trPr>
          <w:trHeight w:val="449"/>
        </w:trPr>
        <w:tc>
          <w:tcPr>
            <w:tcW w:w="4968" w:type="dxa"/>
          </w:tcPr>
          <w:p w:rsidR="005F5BE7" w:rsidRDefault="005F5BE7" w:rsidP="00B75D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Creative Ideas- Programs and Prevention</w:t>
            </w:r>
          </w:p>
          <w:p w:rsidR="005F5BE7" w:rsidRDefault="005F5BE7" w:rsidP="005F5BE7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>A.  Short Term</w:t>
            </w:r>
          </w:p>
          <w:p w:rsidR="005F5BE7" w:rsidRDefault="005F5BE7" w:rsidP="005F5BE7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>B.  Mid Term</w:t>
            </w:r>
          </w:p>
          <w:p w:rsidR="005F5BE7" w:rsidRDefault="005F5BE7" w:rsidP="005F5BE7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>C.  Long Range</w:t>
            </w:r>
          </w:p>
          <w:p w:rsidR="005F5BE7" w:rsidRDefault="005F5BE7" w:rsidP="005F5BE7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5F5BE7" w:rsidRDefault="005F5BE7" w:rsidP="00D366AD">
            <w:pPr>
              <w:spacing w:after="0" w:line="240" w:lineRule="auto"/>
            </w:pPr>
            <w:r>
              <w:t>9:40</w:t>
            </w:r>
          </w:p>
        </w:tc>
        <w:tc>
          <w:tcPr>
            <w:tcW w:w="2520" w:type="dxa"/>
          </w:tcPr>
          <w:p w:rsidR="005F5BE7" w:rsidRDefault="005F5BE7" w:rsidP="00F87DDE">
            <w:pPr>
              <w:spacing w:after="0" w:line="240" w:lineRule="auto"/>
            </w:pPr>
            <w:r>
              <w:t>Group</w:t>
            </w:r>
          </w:p>
        </w:tc>
        <w:tc>
          <w:tcPr>
            <w:tcW w:w="2336" w:type="dxa"/>
          </w:tcPr>
          <w:p w:rsidR="005F5BE7" w:rsidRPr="00F87DDE" w:rsidRDefault="005F5BE7" w:rsidP="00F87DDE">
            <w:pPr>
              <w:spacing w:after="0" w:line="240" w:lineRule="auto"/>
            </w:pPr>
          </w:p>
        </w:tc>
      </w:tr>
      <w:tr w:rsidR="00D366AD" w:rsidRPr="00F87DDE" w:rsidTr="00574D2E">
        <w:trPr>
          <w:trHeight w:val="449"/>
        </w:trPr>
        <w:tc>
          <w:tcPr>
            <w:tcW w:w="4968" w:type="dxa"/>
          </w:tcPr>
          <w:p w:rsidR="00574D2E" w:rsidRPr="00574D2E" w:rsidRDefault="005F5BE7" w:rsidP="00574D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Set regular meeting day, time, </w:t>
            </w:r>
            <w:r w:rsidR="00574D2E">
              <w:rPr>
                <w:b/>
              </w:rPr>
              <w:t>frequency</w:t>
            </w:r>
            <w:r>
              <w:rPr>
                <w:b/>
              </w:rPr>
              <w:t xml:space="preserve"> and leadership opportunities</w:t>
            </w:r>
          </w:p>
          <w:p w:rsidR="0029119B" w:rsidRPr="005A4CA7" w:rsidRDefault="0029119B" w:rsidP="00B075C0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D366AD" w:rsidRPr="00F87DDE" w:rsidRDefault="007B5822" w:rsidP="005F5BE7">
            <w:pPr>
              <w:spacing w:after="0" w:line="240" w:lineRule="auto"/>
            </w:pPr>
            <w:r>
              <w:t>10:</w:t>
            </w:r>
            <w:r w:rsidR="005F5BE7">
              <w:t>05</w:t>
            </w:r>
          </w:p>
        </w:tc>
        <w:tc>
          <w:tcPr>
            <w:tcW w:w="2520" w:type="dxa"/>
          </w:tcPr>
          <w:p w:rsidR="00D366AD" w:rsidRPr="00F87DDE" w:rsidRDefault="00371D6D" w:rsidP="005C42F3">
            <w:pPr>
              <w:spacing w:after="0" w:line="240" w:lineRule="auto"/>
            </w:pPr>
            <w:r>
              <w:t>Group</w:t>
            </w:r>
          </w:p>
        </w:tc>
        <w:tc>
          <w:tcPr>
            <w:tcW w:w="2336" w:type="dxa"/>
          </w:tcPr>
          <w:p w:rsidR="00D366AD" w:rsidRPr="00F87DDE" w:rsidRDefault="00D366AD" w:rsidP="00F87DDE">
            <w:pPr>
              <w:spacing w:after="0" w:line="240" w:lineRule="auto"/>
            </w:pPr>
          </w:p>
        </w:tc>
      </w:tr>
      <w:tr w:rsidR="005F5BE7" w:rsidRPr="00F87DDE" w:rsidTr="00574D2E">
        <w:trPr>
          <w:trHeight w:val="449"/>
        </w:trPr>
        <w:tc>
          <w:tcPr>
            <w:tcW w:w="4968" w:type="dxa"/>
          </w:tcPr>
          <w:p w:rsidR="005F5BE7" w:rsidRDefault="005F5BE7" w:rsidP="004121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2017 </w:t>
            </w:r>
            <w:proofErr w:type="spellStart"/>
            <w:r>
              <w:rPr>
                <w:b/>
              </w:rPr>
              <w:t>WeALLCount</w:t>
            </w:r>
            <w:proofErr w:type="spellEnd"/>
            <w:r>
              <w:rPr>
                <w:b/>
              </w:rPr>
              <w:t>—Point in Time Count</w:t>
            </w:r>
          </w:p>
          <w:p w:rsidR="00C1291D" w:rsidRDefault="00C1291D" w:rsidP="00C1291D">
            <w:pPr>
              <w:pStyle w:val="ListParagraph"/>
              <w:spacing w:after="0" w:line="240" w:lineRule="auto"/>
            </w:pPr>
            <w:r>
              <w:t>January 27</w:t>
            </w:r>
            <w:r w:rsidRPr="00C1291D">
              <w:rPr>
                <w:vertAlign w:val="superscript"/>
              </w:rPr>
              <w:t>th</w:t>
            </w:r>
            <w:r>
              <w:t>.  Sign up online.</w:t>
            </w:r>
          </w:p>
          <w:p w:rsidR="00C1291D" w:rsidRDefault="00C1291D" w:rsidP="00C1291D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>East Region Homeless Task Force</w:t>
            </w:r>
          </w:p>
          <w:p w:rsidR="00C1291D" w:rsidRPr="00C1291D" w:rsidRDefault="00C1291D" w:rsidP="00C1291D">
            <w:pPr>
              <w:pStyle w:val="ListParagraph"/>
              <w:spacing w:after="0" w:line="240" w:lineRule="auto"/>
            </w:pPr>
            <w:r>
              <w:t>January 18</w:t>
            </w:r>
            <w:r w:rsidRPr="00C1291D">
              <w:rPr>
                <w:vertAlign w:val="superscript"/>
              </w:rPr>
              <w:t>th</w:t>
            </w:r>
            <w:r>
              <w:t>.  The Rock Church.  9am-12pm</w:t>
            </w:r>
          </w:p>
          <w:p w:rsidR="005F5BE7" w:rsidRDefault="00C1291D" w:rsidP="004121B2">
            <w:pPr>
              <w:pStyle w:val="ListParagraph"/>
              <w:spacing w:after="0" w:line="240" w:lineRule="auto"/>
            </w:pPr>
            <w:r>
              <w:t>See attached flyer.</w:t>
            </w:r>
          </w:p>
          <w:p w:rsidR="00C1291D" w:rsidRPr="00C1291D" w:rsidRDefault="00C1291D" w:rsidP="004121B2">
            <w:pPr>
              <w:pStyle w:val="ListParagraph"/>
              <w:spacing w:after="0" w:line="240" w:lineRule="auto"/>
            </w:pPr>
          </w:p>
        </w:tc>
        <w:tc>
          <w:tcPr>
            <w:tcW w:w="810" w:type="dxa"/>
          </w:tcPr>
          <w:p w:rsidR="005F5BE7" w:rsidRPr="00F87DDE" w:rsidRDefault="005F5BE7" w:rsidP="005F5BE7">
            <w:pPr>
              <w:spacing w:after="0" w:line="240" w:lineRule="auto"/>
            </w:pPr>
            <w:r>
              <w:t>10:10</w:t>
            </w:r>
          </w:p>
        </w:tc>
        <w:tc>
          <w:tcPr>
            <w:tcW w:w="2520" w:type="dxa"/>
          </w:tcPr>
          <w:p w:rsidR="005F5BE7" w:rsidRPr="00F87DDE" w:rsidRDefault="00C1291D" w:rsidP="004121B2">
            <w:pPr>
              <w:spacing w:after="0" w:line="240" w:lineRule="auto"/>
            </w:pPr>
            <w:r>
              <w:t>Upcoming Events</w:t>
            </w:r>
          </w:p>
        </w:tc>
        <w:tc>
          <w:tcPr>
            <w:tcW w:w="2336" w:type="dxa"/>
          </w:tcPr>
          <w:p w:rsidR="005F5BE7" w:rsidRPr="00F87DDE" w:rsidRDefault="005F5BE7" w:rsidP="00F87DDE">
            <w:pPr>
              <w:spacing w:after="0" w:line="240" w:lineRule="auto"/>
            </w:pPr>
          </w:p>
        </w:tc>
      </w:tr>
      <w:tr w:rsidR="005F5BE7" w:rsidRPr="00F87DDE" w:rsidTr="00574D2E">
        <w:trPr>
          <w:trHeight w:val="521"/>
        </w:trPr>
        <w:tc>
          <w:tcPr>
            <w:tcW w:w="4968" w:type="dxa"/>
          </w:tcPr>
          <w:p w:rsidR="005F5BE7" w:rsidRPr="00574D2E" w:rsidRDefault="005F5BE7" w:rsidP="00371D6D">
            <w:pPr>
              <w:pStyle w:val="ListParagraph"/>
              <w:tabs>
                <w:tab w:val="left" w:pos="1431"/>
                <w:tab w:val="left" w:pos="4673"/>
              </w:tabs>
              <w:spacing w:after="0" w:line="240" w:lineRule="auto"/>
              <w:ind w:hanging="450"/>
              <w:rPr>
                <w:b/>
              </w:rPr>
            </w:pPr>
            <w:r>
              <w:rPr>
                <w:b/>
              </w:rPr>
              <w:t>VIII.  El Cajon Collaborative Updates</w:t>
            </w:r>
          </w:p>
        </w:tc>
        <w:tc>
          <w:tcPr>
            <w:tcW w:w="810" w:type="dxa"/>
          </w:tcPr>
          <w:p w:rsidR="005F5BE7" w:rsidRDefault="005F5BE7" w:rsidP="005F5BE7">
            <w:pPr>
              <w:spacing w:after="0" w:line="240" w:lineRule="auto"/>
            </w:pPr>
            <w:r>
              <w:t>10:15</w:t>
            </w:r>
          </w:p>
        </w:tc>
        <w:tc>
          <w:tcPr>
            <w:tcW w:w="2520" w:type="dxa"/>
          </w:tcPr>
          <w:p w:rsidR="005F5BE7" w:rsidRDefault="005F5BE7" w:rsidP="005C42F3">
            <w:pPr>
              <w:spacing w:after="0" w:line="240" w:lineRule="auto"/>
            </w:pPr>
            <w:r>
              <w:t>Carol Lewis</w:t>
            </w:r>
          </w:p>
        </w:tc>
        <w:tc>
          <w:tcPr>
            <w:tcW w:w="2336" w:type="dxa"/>
          </w:tcPr>
          <w:p w:rsidR="005F5BE7" w:rsidRPr="00F87DDE" w:rsidRDefault="005F5BE7" w:rsidP="00F87DDE">
            <w:pPr>
              <w:spacing w:after="0" w:line="240" w:lineRule="auto"/>
            </w:pPr>
          </w:p>
        </w:tc>
      </w:tr>
      <w:tr w:rsidR="005F5BE7" w:rsidRPr="00F87DDE" w:rsidTr="00574D2E">
        <w:trPr>
          <w:trHeight w:val="521"/>
        </w:trPr>
        <w:tc>
          <w:tcPr>
            <w:tcW w:w="4968" w:type="dxa"/>
          </w:tcPr>
          <w:p w:rsidR="005F5BE7" w:rsidRDefault="005F5BE7" w:rsidP="00647071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IX.  Agency Announcements</w:t>
            </w:r>
          </w:p>
        </w:tc>
        <w:tc>
          <w:tcPr>
            <w:tcW w:w="810" w:type="dxa"/>
          </w:tcPr>
          <w:p w:rsidR="005F5BE7" w:rsidRDefault="005F5BE7" w:rsidP="005F5BE7">
            <w:pPr>
              <w:spacing w:after="0" w:line="240" w:lineRule="auto"/>
            </w:pPr>
            <w:r>
              <w:t>10:20</w:t>
            </w:r>
          </w:p>
        </w:tc>
        <w:tc>
          <w:tcPr>
            <w:tcW w:w="2520" w:type="dxa"/>
          </w:tcPr>
          <w:p w:rsidR="005F5BE7" w:rsidRDefault="005F5BE7" w:rsidP="005C42F3">
            <w:pPr>
              <w:spacing w:after="0" w:line="240" w:lineRule="auto"/>
            </w:pPr>
            <w:r>
              <w:t>Group</w:t>
            </w:r>
          </w:p>
        </w:tc>
        <w:tc>
          <w:tcPr>
            <w:tcW w:w="2336" w:type="dxa"/>
          </w:tcPr>
          <w:p w:rsidR="005F5BE7" w:rsidRPr="00F87DDE" w:rsidRDefault="005F5BE7" w:rsidP="00F87DDE">
            <w:pPr>
              <w:spacing w:after="0" w:line="240" w:lineRule="auto"/>
            </w:pPr>
          </w:p>
        </w:tc>
      </w:tr>
      <w:tr w:rsidR="005F5BE7" w:rsidRPr="00F87DDE" w:rsidTr="00574D2E">
        <w:trPr>
          <w:trHeight w:val="431"/>
        </w:trPr>
        <w:tc>
          <w:tcPr>
            <w:tcW w:w="4968" w:type="dxa"/>
          </w:tcPr>
          <w:p w:rsidR="005F5BE7" w:rsidRDefault="005F5BE7" w:rsidP="00CF66D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Xl. Adjournment   </w:t>
            </w:r>
          </w:p>
          <w:p w:rsidR="005F5BE7" w:rsidRDefault="005F5BE7" w:rsidP="00CF66D6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5F5BE7" w:rsidRDefault="005F5BE7" w:rsidP="006B06E9">
            <w:pPr>
              <w:spacing w:after="0" w:line="240" w:lineRule="auto"/>
            </w:pPr>
            <w:r>
              <w:t>10:30</w:t>
            </w:r>
          </w:p>
        </w:tc>
        <w:tc>
          <w:tcPr>
            <w:tcW w:w="2520" w:type="dxa"/>
          </w:tcPr>
          <w:p w:rsidR="005F5BE7" w:rsidRDefault="005F5BE7" w:rsidP="00FE2B7D">
            <w:pPr>
              <w:spacing w:after="0" w:line="240" w:lineRule="auto"/>
            </w:pPr>
          </w:p>
          <w:p w:rsidR="005F5BE7" w:rsidRDefault="005F5BE7" w:rsidP="00FE2B7D">
            <w:pPr>
              <w:spacing w:after="0" w:line="240" w:lineRule="auto"/>
            </w:pPr>
          </w:p>
        </w:tc>
        <w:tc>
          <w:tcPr>
            <w:tcW w:w="2336" w:type="dxa"/>
          </w:tcPr>
          <w:p w:rsidR="005F5BE7" w:rsidRPr="00F87DDE" w:rsidRDefault="005F5BE7" w:rsidP="00FE2B7D">
            <w:pPr>
              <w:spacing w:after="0" w:line="240" w:lineRule="auto"/>
            </w:pPr>
          </w:p>
        </w:tc>
      </w:tr>
    </w:tbl>
    <w:p w:rsidR="007B5822" w:rsidRDefault="007B5822" w:rsidP="00CF66D6">
      <w:pPr>
        <w:rPr>
          <w:sz w:val="8"/>
          <w:szCs w:val="8"/>
        </w:rPr>
      </w:pPr>
    </w:p>
    <w:p w:rsidR="007B5822" w:rsidRDefault="007B5822" w:rsidP="00CF66D6">
      <w:pPr>
        <w:rPr>
          <w:sz w:val="8"/>
          <w:szCs w:val="8"/>
        </w:rPr>
      </w:pPr>
    </w:p>
    <w:p w:rsidR="007B5822" w:rsidRDefault="007B5822" w:rsidP="00CF66D6">
      <w:pPr>
        <w:rPr>
          <w:sz w:val="8"/>
          <w:szCs w:val="8"/>
        </w:rPr>
      </w:pPr>
    </w:p>
    <w:p w:rsidR="007B5822" w:rsidRDefault="007B5822" w:rsidP="00CF66D6">
      <w:pPr>
        <w:rPr>
          <w:sz w:val="8"/>
          <w:szCs w:val="8"/>
        </w:rPr>
      </w:pPr>
    </w:p>
    <w:p w:rsidR="007B5822" w:rsidRDefault="007B5822" w:rsidP="00CF66D6">
      <w:pPr>
        <w:rPr>
          <w:sz w:val="8"/>
          <w:szCs w:val="8"/>
        </w:rPr>
      </w:pPr>
    </w:p>
    <w:p w:rsidR="00EE5228" w:rsidRPr="00CF66D6" w:rsidRDefault="00A674C5" w:rsidP="00CF66D6">
      <w:pPr>
        <w:rPr>
          <w:sz w:val="8"/>
          <w:szCs w:val="8"/>
        </w:rPr>
      </w:pPr>
      <w:r w:rsidRPr="00A674C5">
        <w:rPr>
          <w:noProof/>
          <w:sz w:val="18"/>
          <w:szCs w:val="18"/>
          <w:lang w:eastAsia="zh-TW"/>
        </w:rPr>
        <w:pict>
          <v:shape id="_x0000_s1026" type="#_x0000_t202" style="position:absolute;margin-left:-6.3pt;margin-top:13.2pt;width:532.5pt;height:44.3pt;z-index:251656704;mso-width-relative:margin;mso-height-relative:margin">
            <v:textbox style="mso-next-textbox:#_x0000_s1026">
              <w:txbxContent>
                <w:p w:rsidR="00CF66D6" w:rsidRDefault="00CF66D6" w:rsidP="00CF66D6">
                  <w:pPr>
                    <w:tabs>
                      <w:tab w:val="left" w:pos="6222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50525">
                    <w:rPr>
                      <w:b/>
                      <w:sz w:val="18"/>
                      <w:szCs w:val="18"/>
                    </w:rPr>
                    <w:t>Mission</w:t>
                  </w:r>
                  <w:r w:rsidR="007B5822">
                    <w:rPr>
                      <w:b/>
                      <w:sz w:val="18"/>
                      <w:szCs w:val="18"/>
                    </w:rPr>
                    <w:t xml:space="preserve"> of El Cajon Collaborative</w:t>
                  </w:r>
                  <w:r w:rsidRPr="00F50525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CF66D6" w:rsidRDefault="00CF66D6" w:rsidP="00CF66D6">
                  <w:pPr>
                    <w:tabs>
                      <w:tab w:val="left" w:pos="6222"/>
                    </w:tabs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50525">
                    <w:rPr>
                      <w:sz w:val="18"/>
                      <w:szCs w:val="18"/>
                    </w:rPr>
                    <w:t>The El Cajon Collaborative builds relationships, leverages resources and promotes best practices</w:t>
                  </w:r>
                </w:p>
                <w:p w:rsidR="00CF66D6" w:rsidRPr="00CF66D6" w:rsidRDefault="00E10F6F" w:rsidP="00CF66D6">
                  <w:r>
                    <w:rPr>
                      <w:sz w:val="18"/>
                      <w:szCs w:val="18"/>
                    </w:rPr>
                    <w:t xml:space="preserve">                                         </w:t>
                  </w:r>
                  <w:r w:rsidR="00CF66D6" w:rsidRPr="00F50525">
                    <w:rPr>
                      <w:sz w:val="18"/>
                      <w:szCs w:val="18"/>
                    </w:rPr>
                    <w:t>to enhance</w:t>
                  </w:r>
                  <w:r w:rsidR="00CF66D6">
                    <w:rPr>
                      <w:sz w:val="18"/>
                      <w:szCs w:val="18"/>
                    </w:rPr>
                    <w:t xml:space="preserve"> </w:t>
                  </w:r>
                  <w:r w:rsidR="00CF66D6" w:rsidRPr="00F50525">
                    <w:rPr>
                      <w:sz w:val="18"/>
                      <w:szCs w:val="18"/>
                    </w:rPr>
                    <w:t>the quality of life for children, youth and families in our community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</v:shape>
        </w:pict>
      </w:r>
    </w:p>
    <w:p w:rsidR="00EE5228" w:rsidRDefault="00EE5228" w:rsidP="00F50525">
      <w:pPr>
        <w:tabs>
          <w:tab w:val="left" w:pos="6222"/>
        </w:tabs>
        <w:spacing w:after="0" w:line="240" w:lineRule="auto"/>
        <w:jc w:val="center"/>
        <w:rPr>
          <w:b/>
          <w:sz w:val="18"/>
          <w:szCs w:val="18"/>
        </w:rPr>
      </w:pPr>
    </w:p>
    <w:p w:rsidR="000A60C4" w:rsidRDefault="00E91868" w:rsidP="00E91868">
      <w:pPr>
        <w:autoSpaceDE w:val="0"/>
        <w:autoSpaceDN w:val="0"/>
        <w:adjustRightInd w:val="0"/>
        <w:rPr>
          <w:rFonts w:ascii="Palatino Linotype" w:hAnsi="Palatino Linotype" w:cs="TTE295BC60t00"/>
          <w:b/>
          <w:sz w:val="32"/>
          <w:szCs w:val="32"/>
        </w:rPr>
      </w:pPr>
      <w:r>
        <w:rPr>
          <w:rFonts w:ascii="Palatino Linotype" w:hAnsi="Palatino Linotype" w:cs="TTE295BC60t00"/>
          <w:b/>
          <w:sz w:val="32"/>
          <w:szCs w:val="32"/>
        </w:rPr>
        <w:lastRenderedPageBreak/>
        <w:t xml:space="preserve">                               </w:t>
      </w:r>
    </w:p>
    <w:p w:rsidR="005F5BE7" w:rsidRDefault="005F5BE7" w:rsidP="00103464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103464" w:rsidRDefault="00103464" w:rsidP="00103464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2016-2020 Overall Strategic Focus</w:t>
      </w:r>
    </w:p>
    <w:p w:rsidR="00103464" w:rsidRPr="0022545B" w:rsidRDefault="00103464" w:rsidP="00103464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El Cajon Collaborative</w:t>
      </w:r>
    </w:p>
    <w:p w:rsidR="00103464" w:rsidRPr="000F140B" w:rsidRDefault="00103464" w:rsidP="00103464">
      <w:pPr>
        <w:spacing w:after="0"/>
        <w:rPr>
          <w:sz w:val="16"/>
          <w:szCs w:val="16"/>
          <w:u w:val="single"/>
        </w:rPr>
      </w:pPr>
    </w:p>
    <w:p w:rsidR="00103464" w:rsidRPr="000F140B" w:rsidRDefault="00103464" w:rsidP="00103464">
      <w:pPr>
        <w:rPr>
          <w:sz w:val="28"/>
          <w:szCs w:val="28"/>
        </w:rPr>
      </w:pPr>
      <w:r w:rsidRPr="000F140B">
        <w:rPr>
          <w:sz w:val="28"/>
          <w:szCs w:val="28"/>
        </w:rPr>
        <w:t>Goals:</w:t>
      </w:r>
    </w:p>
    <w:p w:rsidR="00103464" w:rsidRPr="002854AC" w:rsidRDefault="00103464" w:rsidP="00103464">
      <w:pPr>
        <w:pStyle w:val="ListParagraph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 xml:space="preserve">Increase </w:t>
      </w:r>
      <w:r w:rsidRPr="002854AC">
        <w:rPr>
          <w:sz w:val="24"/>
          <w:szCs w:val="24"/>
          <w:u w:val="single"/>
        </w:rPr>
        <w:t>pro-social activities for children and youth</w:t>
      </w:r>
      <w:r w:rsidRPr="002854AC">
        <w:rPr>
          <w:sz w:val="24"/>
          <w:szCs w:val="24"/>
        </w:rPr>
        <w:t>: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>Objective:  Increase access to safe &amp; healthy recreational opportunities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 xml:space="preserve">Objective:  Increase opportunities for meaningful youth leadership and civic engagement. </w:t>
      </w:r>
    </w:p>
    <w:p w:rsidR="00103464" w:rsidRPr="002854AC" w:rsidRDefault="00103464" w:rsidP="00103464">
      <w:pPr>
        <w:rPr>
          <w:sz w:val="24"/>
          <w:szCs w:val="24"/>
        </w:rPr>
      </w:pPr>
    </w:p>
    <w:p w:rsidR="00103464" w:rsidRPr="002854AC" w:rsidRDefault="00103464" w:rsidP="00103464">
      <w:pPr>
        <w:pStyle w:val="ListParagraph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 xml:space="preserve">Increase community </w:t>
      </w:r>
      <w:r w:rsidRPr="002854AC">
        <w:rPr>
          <w:sz w:val="24"/>
          <w:szCs w:val="24"/>
          <w:u w:val="single"/>
        </w:rPr>
        <w:t>involvement in Collaborative</w:t>
      </w:r>
      <w:r w:rsidRPr="002854AC">
        <w:rPr>
          <w:sz w:val="24"/>
          <w:szCs w:val="24"/>
        </w:rPr>
        <w:t xml:space="preserve"> partnerships: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 xml:space="preserve">Objective:  Increase community engagement in self-sufficiency opportunities. 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>Objective:  Increase community partnerships to support cultural inclusion.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 xml:space="preserve"> Objective:  Mobilize residents to proactively participate in community enhancement activities. </w:t>
      </w:r>
    </w:p>
    <w:p w:rsidR="00103464" w:rsidRPr="002854AC" w:rsidRDefault="00103464" w:rsidP="00103464">
      <w:pPr>
        <w:rPr>
          <w:sz w:val="24"/>
          <w:szCs w:val="24"/>
        </w:rPr>
      </w:pPr>
    </w:p>
    <w:p w:rsidR="00103464" w:rsidRPr="002854AC" w:rsidRDefault="00103464" w:rsidP="00103464">
      <w:pPr>
        <w:pStyle w:val="ListParagraph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 xml:space="preserve">Enhance </w:t>
      </w:r>
      <w:r w:rsidRPr="002854AC">
        <w:rPr>
          <w:sz w:val="24"/>
          <w:szCs w:val="24"/>
          <w:u w:val="single"/>
        </w:rPr>
        <w:t>prevention strategies</w:t>
      </w:r>
      <w:r w:rsidRPr="002854AC">
        <w:rPr>
          <w:sz w:val="24"/>
          <w:szCs w:val="24"/>
        </w:rPr>
        <w:t xml:space="preserve"> using the public health model: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>Objective:  Advance opportunities to create safe, healthy and livable neighborhoods (universal)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>Objective:  Improve community health &amp; wellness through resident engagement (secondary)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>Objective:  Increase culturally appropriate healthcare services (targeted)</w:t>
      </w:r>
    </w:p>
    <w:p w:rsidR="00103464" w:rsidRPr="002854AC" w:rsidRDefault="00103464" w:rsidP="00103464">
      <w:pPr>
        <w:rPr>
          <w:sz w:val="24"/>
          <w:szCs w:val="24"/>
        </w:rPr>
      </w:pPr>
    </w:p>
    <w:p w:rsidR="00103464" w:rsidRPr="002854AC" w:rsidRDefault="00103464" w:rsidP="00103464">
      <w:pPr>
        <w:pStyle w:val="ListParagraph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 xml:space="preserve">Increase </w:t>
      </w:r>
      <w:r w:rsidRPr="002854AC">
        <w:rPr>
          <w:sz w:val="24"/>
          <w:szCs w:val="24"/>
          <w:u w:val="single"/>
        </w:rPr>
        <w:t>advocacy efforts</w:t>
      </w:r>
      <w:r w:rsidRPr="002854AC">
        <w:rPr>
          <w:sz w:val="24"/>
          <w:szCs w:val="24"/>
        </w:rPr>
        <w:t xml:space="preserve"> to support policies that: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 xml:space="preserve">Objective:  Ensure safe, fair and affordable housing across the continuum of need; 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 xml:space="preserve">Objective:  Promote economic development to adequately ensure self-sufficiency; 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>Objective:  Provide educational opportunities leading to career pathways;</w:t>
      </w:r>
    </w:p>
    <w:p w:rsidR="00103464" w:rsidRPr="002854AC" w:rsidRDefault="00103464" w:rsidP="00103464">
      <w:pPr>
        <w:pStyle w:val="ListParagraph"/>
        <w:numPr>
          <w:ilvl w:val="1"/>
          <w:numId w:val="32"/>
        </w:numPr>
        <w:spacing w:after="160" w:line="259" w:lineRule="auto"/>
        <w:rPr>
          <w:sz w:val="24"/>
          <w:szCs w:val="24"/>
        </w:rPr>
      </w:pPr>
      <w:r w:rsidRPr="002854AC">
        <w:rPr>
          <w:sz w:val="24"/>
          <w:szCs w:val="24"/>
        </w:rPr>
        <w:t>Objective:  Address community environments and norms to foster health.</w:t>
      </w:r>
    </w:p>
    <w:p w:rsidR="00103464" w:rsidRDefault="00103464" w:rsidP="00103464"/>
    <w:p w:rsidR="00103464" w:rsidRDefault="00103464" w:rsidP="00103464">
      <w:pPr>
        <w:pStyle w:val="ListParagraph"/>
      </w:pPr>
      <w:bookmarkStart w:id="0" w:name="_GoBack"/>
      <w:bookmarkEnd w:id="0"/>
    </w:p>
    <w:p w:rsidR="007B5822" w:rsidRDefault="007B5822" w:rsidP="00103464">
      <w:pPr>
        <w:pStyle w:val="ListParagraph"/>
      </w:pPr>
    </w:p>
    <w:p w:rsidR="007B5822" w:rsidRDefault="007B5822" w:rsidP="00103464">
      <w:pPr>
        <w:pStyle w:val="ListParagraph"/>
      </w:pPr>
    </w:p>
    <w:p w:rsidR="00647071" w:rsidRDefault="00647071" w:rsidP="00103464">
      <w:pPr>
        <w:pStyle w:val="ListParagraph"/>
      </w:pPr>
    </w:p>
    <w:p w:rsidR="00C1291D" w:rsidRDefault="00C1291D" w:rsidP="00103464">
      <w:pPr>
        <w:pStyle w:val="ListParagraph"/>
      </w:pPr>
    </w:p>
    <w:p w:rsidR="00B075C0" w:rsidRDefault="00A674C5" w:rsidP="00103464">
      <w:pPr>
        <w:pStyle w:val="ListParagraph"/>
      </w:pPr>
      <w:r w:rsidRPr="00A674C5">
        <w:rPr>
          <w:b/>
          <w:noProof/>
          <w:sz w:val="18"/>
          <w:szCs w:val="18"/>
        </w:rPr>
        <w:pict>
          <v:shape id="_x0000_s1027" type="#_x0000_t202" style="position:absolute;left:0;text-align:left;margin-left:-7.9pt;margin-top:.65pt;width:530.25pt;height:44.3pt;z-index:251657728;mso-width-relative:margin;mso-height-relative:margin">
            <v:textbox style="mso-next-textbox:#_x0000_s1027">
              <w:txbxContent>
                <w:p w:rsidR="00E91868" w:rsidRDefault="00E91868" w:rsidP="00E91868">
                  <w:pPr>
                    <w:tabs>
                      <w:tab w:val="left" w:pos="6222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50525">
                    <w:rPr>
                      <w:b/>
                      <w:sz w:val="18"/>
                      <w:szCs w:val="18"/>
                    </w:rPr>
                    <w:t>Mission:</w:t>
                  </w:r>
                </w:p>
                <w:p w:rsidR="00E91868" w:rsidRPr="00E91868" w:rsidRDefault="00E91868" w:rsidP="00E91868">
                  <w:pPr>
                    <w:tabs>
                      <w:tab w:val="left" w:pos="6222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50525">
                    <w:rPr>
                      <w:sz w:val="18"/>
                      <w:szCs w:val="18"/>
                    </w:rPr>
                    <w:t>The El Cajon Collaborative builds relationships, leverages resources and promotes best practices</w:t>
                  </w:r>
                </w:p>
                <w:p w:rsidR="00E91868" w:rsidRPr="00CF66D6" w:rsidRDefault="00E91868" w:rsidP="00E91868">
                  <w:r>
                    <w:rPr>
                      <w:sz w:val="18"/>
                      <w:szCs w:val="18"/>
                    </w:rPr>
                    <w:t xml:space="preserve">                                    </w:t>
                  </w:r>
                  <w:r w:rsidRPr="00F50525">
                    <w:rPr>
                      <w:sz w:val="18"/>
                      <w:szCs w:val="18"/>
                    </w:rPr>
                    <w:t>to enhance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50525">
                    <w:rPr>
                      <w:sz w:val="18"/>
                      <w:szCs w:val="18"/>
                    </w:rPr>
                    <w:t>the quality of life for children, youth and families in our community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B075C0" w:rsidSect="00647071">
      <w:pgSz w:w="12240" w:h="15840"/>
      <w:pgMar w:top="81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00" w:rsidRDefault="00C07E00" w:rsidP="000E5662">
      <w:pPr>
        <w:spacing w:after="0" w:line="240" w:lineRule="auto"/>
      </w:pPr>
      <w:r>
        <w:separator/>
      </w:r>
    </w:p>
  </w:endnote>
  <w:endnote w:type="continuationSeparator" w:id="0">
    <w:p w:rsidR="00C07E00" w:rsidRDefault="00C07E00" w:rsidP="000E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E295B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00" w:rsidRDefault="00C07E00" w:rsidP="000E5662">
      <w:pPr>
        <w:spacing w:after="0" w:line="240" w:lineRule="auto"/>
      </w:pPr>
      <w:r>
        <w:separator/>
      </w:r>
    </w:p>
  </w:footnote>
  <w:footnote w:type="continuationSeparator" w:id="0">
    <w:p w:rsidR="00C07E00" w:rsidRDefault="00C07E00" w:rsidP="000E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04D"/>
    <w:multiLevelType w:val="hybridMultilevel"/>
    <w:tmpl w:val="34482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4D0C"/>
    <w:multiLevelType w:val="hybridMultilevel"/>
    <w:tmpl w:val="E342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B1C"/>
    <w:multiLevelType w:val="hybridMultilevel"/>
    <w:tmpl w:val="8376D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36A24"/>
    <w:multiLevelType w:val="hybridMultilevel"/>
    <w:tmpl w:val="26F6F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1CDD"/>
    <w:multiLevelType w:val="hybridMultilevel"/>
    <w:tmpl w:val="C9CC0BF6"/>
    <w:lvl w:ilvl="0" w:tplc="7FC8B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47E55"/>
    <w:multiLevelType w:val="hybridMultilevel"/>
    <w:tmpl w:val="C4849658"/>
    <w:lvl w:ilvl="0" w:tplc="8FA65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96DE1"/>
    <w:multiLevelType w:val="hybridMultilevel"/>
    <w:tmpl w:val="1604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004"/>
    <w:multiLevelType w:val="hybridMultilevel"/>
    <w:tmpl w:val="44D29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337C4"/>
    <w:multiLevelType w:val="hybridMultilevel"/>
    <w:tmpl w:val="60285696"/>
    <w:lvl w:ilvl="0" w:tplc="B85C3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70911"/>
    <w:multiLevelType w:val="hybridMultilevel"/>
    <w:tmpl w:val="C9C4E4F8"/>
    <w:lvl w:ilvl="0" w:tplc="1BACE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C4896"/>
    <w:multiLevelType w:val="hybridMultilevel"/>
    <w:tmpl w:val="BDECB18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3BA747D9"/>
    <w:multiLevelType w:val="hybridMultilevel"/>
    <w:tmpl w:val="1BC2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97640"/>
    <w:multiLevelType w:val="hybridMultilevel"/>
    <w:tmpl w:val="73D2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C24768"/>
    <w:multiLevelType w:val="hybridMultilevel"/>
    <w:tmpl w:val="900451E6"/>
    <w:lvl w:ilvl="0" w:tplc="00947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345BB2"/>
    <w:multiLevelType w:val="hybridMultilevel"/>
    <w:tmpl w:val="7462662E"/>
    <w:lvl w:ilvl="0" w:tplc="9C7E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27581"/>
    <w:multiLevelType w:val="hybridMultilevel"/>
    <w:tmpl w:val="0B700C24"/>
    <w:lvl w:ilvl="0" w:tplc="AF84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5D1998"/>
    <w:multiLevelType w:val="hybridMultilevel"/>
    <w:tmpl w:val="6A18A0D8"/>
    <w:lvl w:ilvl="0" w:tplc="D4681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80F10"/>
    <w:multiLevelType w:val="hybridMultilevel"/>
    <w:tmpl w:val="08F4B8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ED9"/>
    <w:multiLevelType w:val="hybridMultilevel"/>
    <w:tmpl w:val="2F3EEB88"/>
    <w:lvl w:ilvl="0" w:tplc="DA86C8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E246D"/>
    <w:multiLevelType w:val="hybridMultilevel"/>
    <w:tmpl w:val="2FD43174"/>
    <w:lvl w:ilvl="0" w:tplc="0F32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55042"/>
    <w:multiLevelType w:val="hybridMultilevel"/>
    <w:tmpl w:val="319C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A3F4C"/>
    <w:multiLevelType w:val="hybridMultilevel"/>
    <w:tmpl w:val="C18E0628"/>
    <w:lvl w:ilvl="0" w:tplc="54525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2B34C6"/>
    <w:multiLevelType w:val="hybridMultilevel"/>
    <w:tmpl w:val="8990B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525E72"/>
    <w:multiLevelType w:val="hybridMultilevel"/>
    <w:tmpl w:val="086EA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67F"/>
    <w:multiLevelType w:val="hybridMultilevel"/>
    <w:tmpl w:val="94005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6E98187F"/>
    <w:multiLevelType w:val="hybridMultilevel"/>
    <w:tmpl w:val="B650B138"/>
    <w:lvl w:ilvl="0" w:tplc="2160A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BD637E"/>
    <w:multiLevelType w:val="hybridMultilevel"/>
    <w:tmpl w:val="C2B8B2D2"/>
    <w:lvl w:ilvl="0" w:tplc="0F32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7F505B"/>
    <w:multiLevelType w:val="hybridMultilevel"/>
    <w:tmpl w:val="F522A5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0">
    <w:nsid w:val="7C4B1908"/>
    <w:multiLevelType w:val="hybridMultilevel"/>
    <w:tmpl w:val="098CB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345D0"/>
    <w:multiLevelType w:val="hybridMultilevel"/>
    <w:tmpl w:val="ECA41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B5EC5"/>
    <w:multiLevelType w:val="hybridMultilevel"/>
    <w:tmpl w:val="659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3"/>
  </w:num>
  <w:num w:numId="5">
    <w:abstractNumId w:val="20"/>
  </w:num>
  <w:num w:numId="6">
    <w:abstractNumId w:val="28"/>
  </w:num>
  <w:num w:numId="7">
    <w:abstractNumId w:val="7"/>
  </w:num>
  <w:num w:numId="8">
    <w:abstractNumId w:val="1"/>
  </w:num>
  <w:num w:numId="9">
    <w:abstractNumId w:val="19"/>
  </w:num>
  <w:num w:numId="10">
    <w:abstractNumId w:val="12"/>
  </w:num>
  <w:num w:numId="11">
    <w:abstractNumId w:val="22"/>
  </w:num>
  <w:num w:numId="12">
    <w:abstractNumId w:val="6"/>
  </w:num>
  <w:num w:numId="13">
    <w:abstractNumId w:val="10"/>
  </w:num>
  <w:num w:numId="14">
    <w:abstractNumId w:val="24"/>
  </w:num>
  <w:num w:numId="15">
    <w:abstractNumId w:val="17"/>
  </w:num>
  <w:num w:numId="16">
    <w:abstractNumId w:val="18"/>
  </w:num>
  <w:num w:numId="17">
    <w:abstractNumId w:val="30"/>
  </w:num>
  <w:num w:numId="18">
    <w:abstractNumId w:val="31"/>
  </w:num>
  <w:num w:numId="19">
    <w:abstractNumId w:val="15"/>
  </w:num>
  <w:num w:numId="20">
    <w:abstractNumId w:val="21"/>
  </w:num>
  <w:num w:numId="21">
    <w:abstractNumId w:val="14"/>
  </w:num>
  <w:num w:numId="22">
    <w:abstractNumId w:val="13"/>
  </w:num>
  <w:num w:numId="23">
    <w:abstractNumId w:val="23"/>
  </w:num>
  <w:num w:numId="24">
    <w:abstractNumId w:val="16"/>
  </w:num>
  <w:num w:numId="25">
    <w:abstractNumId w:val="9"/>
  </w:num>
  <w:num w:numId="26">
    <w:abstractNumId w:val="27"/>
  </w:num>
  <w:num w:numId="27">
    <w:abstractNumId w:val="29"/>
  </w:num>
  <w:num w:numId="28">
    <w:abstractNumId w:val="5"/>
  </w:num>
  <w:num w:numId="29">
    <w:abstractNumId w:val="2"/>
  </w:num>
  <w:num w:numId="30">
    <w:abstractNumId w:val="8"/>
  </w:num>
  <w:num w:numId="31">
    <w:abstractNumId w:val="4"/>
  </w:num>
  <w:num w:numId="32">
    <w:abstractNumId w:val="3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E5662"/>
    <w:rsid w:val="00002DC3"/>
    <w:rsid w:val="00020448"/>
    <w:rsid w:val="00091395"/>
    <w:rsid w:val="00094240"/>
    <w:rsid w:val="000A60C4"/>
    <w:rsid w:val="000B4F59"/>
    <w:rsid w:val="000E5662"/>
    <w:rsid w:val="001021F1"/>
    <w:rsid w:val="00103464"/>
    <w:rsid w:val="00123C8D"/>
    <w:rsid w:val="0014237E"/>
    <w:rsid w:val="00145B75"/>
    <w:rsid w:val="00184729"/>
    <w:rsid w:val="001B5FD4"/>
    <w:rsid w:val="001D7C28"/>
    <w:rsid w:val="001E2493"/>
    <w:rsid w:val="001E3AED"/>
    <w:rsid w:val="001E7A5A"/>
    <w:rsid w:val="001F0221"/>
    <w:rsid w:val="002025E6"/>
    <w:rsid w:val="00225495"/>
    <w:rsid w:val="0023638D"/>
    <w:rsid w:val="002475FB"/>
    <w:rsid w:val="00280BF1"/>
    <w:rsid w:val="00284E8F"/>
    <w:rsid w:val="002854AC"/>
    <w:rsid w:val="0029119B"/>
    <w:rsid w:val="00294A5A"/>
    <w:rsid w:val="002A6FD2"/>
    <w:rsid w:val="002C10A0"/>
    <w:rsid w:val="002E512F"/>
    <w:rsid w:val="00311710"/>
    <w:rsid w:val="00371D6D"/>
    <w:rsid w:val="00397148"/>
    <w:rsid w:val="003B4C45"/>
    <w:rsid w:val="003E7C62"/>
    <w:rsid w:val="003F0A01"/>
    <w:rsid w:val="004074F9"/>
    <w:rsid w:val="00410991"/>
    <w:rsid w:val="00413621"/>
    <w:rsid w:val="004316AD"/>
    <w:rsid w:val="0046115D"/>
    <w:rsid w:val="00481D4F"/>
    <w:rsid w:val="00487FC6"/>
    <w:rsid w:val="004A0898"/>
    <w:rsid w:val="004B6826"/>
    <w:rsid w:val="004C73DF"/>
    <w:rsid w:val="004D0D45"/>
    <w:rsid w:val="004F0E25"/>
    <w:rsid w:val="0050390C"/>
    <w:rsid w:val="00533FDE"/>
    <w:rsid w:val="00555C32"/>
    <w:rsid w:val="00574979"/>
    <w:rsid w:val="00574D2E"/>
    <w:rsid w:val="00575C99"/>
    <w:rsid w:val="005A4CA7"/>
    <w:rsid w:val="005B393E"/>
    <w:rsid w:val="005B6094"/>
    <w:rsid w:val="005B6E11"/>
    <w:rsid w:val="005C42F3"/>
    <w:rsid w:val="005D494E"/>
    <w:rsid w:val="005F5BE7"/>
    <w:rsid w:val="006113FF"/>
    <w:rsid w:val="00641FC4"/>
    <w:rsid w:val="006425C4"/>
    <w:rsid w:val="00647071"/>
    <w:rsid w:val="00654858"/>
    <w:rsid w:val="00671441"/>
    <w:rsid w:val="00680C69"/>
    <w:rsid w:val="00683E89"/>
    <w:rsid w:val="006B06E9"/>
    <w:rsid w:val="006B6B91"/>
    <w:rsid w:val="006D11CE"/>
    <w:rsid w:val="006E3C04"/>
    <w:rsid w:val="0071669D"/>
    <w:rsid w:val="00720F65"/>
    <w:rsid w:val="007501BA"/>
    <w:rsid w:val="00766F38"/>
    <w:rsid w:val="00774FD5"/>
    <w:rsid w:val="007B5822"/>
    <w:rsid w:val="007E172D"/>
    <w:rsid w:val="007E1FDA"/>
    <w:rsid w:val="007E488E"/>
    <w:rsid w:val="00802DEF"/>
    <w:rsid w:val="008058F3"/>
    <w:rsid w:val="00806CCC"/>
    <w:rsid w:val="00813215"/>
    <w:rsid w:val="00852537"/>
    <w:rsid w:val="00874A8D"/>
    <w:rsid w:val="00894C70"/>
    <w:rsid w:val="008D0795"/>
    <w:rsid w:val="008F1066"/>
    <w:rsid w:val="008F4314"/>
    <w:rsid w:val="008F5D2E"/>
    <w:rsid w:val="009010FB"/>
    <w:rsid w:val="00921AE4"/>
    <w:rsid w:val="009337E9"/>
    <w:rsid w:val="00935F2B"/>
    <w:rsid w:val="00945745"/>
    <w:rsid w:val="00966339"/>
    <w:rsid w:val="00996EB9"/>
    <w:rsid w:val="009B41A3"/>
    <w:rsid w:val="009C48A2"/>
    <w:rsid w:val="009D7707"/>
    <w:rsid w:val="00A2776A"/>
    <w:rsid w:val="00A45145"/>
    <w:rsid w:val="00A4572D"/>
    <w:rsid w:val="00A674C5"/>
    <w:rsid w:val="00A9605A"/>
    <w:rsid w:val="00AD0DE5"/>
    <w:rsid w:val="00AE0A6D"/>
    <w:rsid w:val="00AE613F"/>
    <w:rsid w:val="00AE71A0"/>
    <w:rsid w:val="00B075C0"/>
    <w:rsid w:val="00B302B2"/>
    <w:rsid w:val="00B72B0A"/>
    <w:rsid w:val="00B75D18"/>
    <w:rsid w:val="00B84D3A"/>
    <w:rsid w:val="00BB3120"/>
    <w:rsid w:val="00BB7B48"/>
    <w:rsid w:val="00BC5562"/>
    <w:rsid w:val="00BD0F89"/>
    <w:rsid w:val="00BE5224"/>
    <w:rsid w:val="00C07E00"/>
    <w:rsid w:val="00C1291D"/>
    <w:rsid w:val="00C3439C"/>
    <w:rsid w:val="00C376B2"/>
    <w:rsid w:val="00C40009"/>
    <w:rsid w:val="00C83E22"/>
    <w:rsid w:val="00C84ADD"/>
    <w:rsid w:val="00CB7D84"/>
    <w:rsid w:val="00CF66D6"/>
    <w:rsid w:val="00D14FDF"/>
    <w:rsid w:val="00D16D50"/>
    <w:rsid w:val="00D366AD"/>
    <w:rsid w:val="00D92D8F"/>
    <w:rsid w:val="00DA3666"/>
    <w:rsid w:val="00DB0FCC"/>
    <w:rsid w:val="00DC71ED"/>
    <w:rsid w:val="00DD1B58"/>
    <w:rsid w:val="00DD7CFB"/>
    <w:rsid w:val="00DE7F5E"/>
    <w:rsid w:val="00DF1A96"/>
    <w:rsid w:val="00DF6182"/>
    <w:rsid w:val="00E10F6F"/>
    <w:rsid w:val="00E66FA1"/>
    <w:rsid w:val="00E740A6"/>
    <w:rsid w:val="00E763C1"/>
    <w:rsid w:val="00E84D9F"/>
    <w:rsid w:val="00E9181B"/>
    <w:rsid w:val="00E91868"/>
    <w:rsid w:val="00EC2321"/>
    <w:rsid w:val="00ED094B"/>
    <w:rsid w:val="00EE5228"/>
    <w:rsid w:val="00F14465"/>
    <w:rsid w:val="00F242F7"/>
    <w:rsid w:val="00F50525"/>
    <w:rsid w:val="00F87DDE"/>
    <w:rsid w:val="00FA51F7"/>
    <w:rsid w:val="00FC09D5"/>
    <w:rsid w:val="00FD7CED"/>
    <w:rsid w:val="00FE2B7D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662"/>
  </w:style>
  <w:style w:type="paragraph" w:styleId="Footer">
    <w:name w:val="footer"/>
    <w:basedOn w:val="Normal"/>
    <w:link w:val="FooterChar"/>
    <w:uiPriority w:val="99"/>
    <w:semiHidden/>
    <w:unhideWhenUsed/>
    <w:rsid w:val="000E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662"/>
  </w:style>
  <w:style w:type="paragraph" w:styleId="ListParagraph">
    <w:name w:val="List Paragraph"/>
    <w:basedOn w:val="Normal"/>
    <w:uiPriority w:val="34"/>
    <w:qFormat/>
    <w:rsid w:val="000E5662"/>
    <w:pPr>
      <w:ind w:left="720"/>
      <w:contextualSpacing/>
    </w:pPr>
  </w:style>
  <w:style w:type="table" w:styleId="TableGrid">
    <w:name w:val="Table Grid"/>
    <w:basedOn w:val="TableNormal"/>
    <w:uiPriority w:val="59"/>
    <w:rsid w:val="000E5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Stevens</dc:creator>
  <cp:lastModifiedBy>Claudia</cp:lastModifiedBy>
  <cp:revision>3</cp:revision>
  <cp:lastPrinted>2017-01-10T01:21:00Z</cp:lastPrinted>
  <dcterms:created xsi:type="dcterms:W3CDTF">2017-01-10T01:21:00Z</dcterms:created>
  <dcterms:modified xsi:type="dcterms:W3CDTF">2017-01-10T01:22:00Z</dcterms:modified>
</cp:coreProperties>
</file>